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Памятка по антитеррору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Общие рекомендации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По возможности скорее возьмите себя в руки, успокойтесь и не паникуйте. Разговаривайте спокойным голосом.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Если Вас связали или закрыли глаза, попытайтесь расслабиться, дышите глубже.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4. Не пытайтесь бежать, если нет полной уверенности в успешности побега.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Запомните как можно больше информации о террористах, их количестве, степени вооруженности, особенностях внешности, темах разговоров.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 По различным признакам постарайтесь определить место своего нахождения (заточения).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8. В случае штурма здания рекомендуется лечь на пол лицом вниз, сложив руки на затылке.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Объясните детям, что необходимо сообщать взрослым или сотрудникам полиции: Об обнаруженных на улице бесхозных вещах. О подозрительных предметах , транспорте, дома или в детском саду. Объясните детям, что во всех перечисленных случаях необходимо: Не трогать, не вскрывать, не передвигать находку. Отойти на безопасное расстояние. Сообщить о находке сотруднику полиции. Обязательно проводите с детьми дома разъяснительные беседы о недопустимости:</w:t>
      </w:r>
    </w:p>
    <w:p>
      <w:pPr>
        <w:numPr>
          <w:ilvl w:val="0"/>
          <w:numId w:val="1"/>
        </w:numPr>
        <w:ind w:left="7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Пользоваться незнакомыми предметами, найденными на улице или в общественных местах.</w:t>
      </w:r>
    </w:p>
    <w:p>
      <w:pPr>
        <w:numPr>
          <w:ilvl w:val="0"/>
          <w:numId w:val="1"/>
        </w:numPr>
        <w:ind w:left="7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2. Брать у незнакомых людей на улице сумки, свертки, игрушки и т.д.</w:t>
      </w:r>
    </w:p>
    <w:p>
      <w:pPr>
        <w:numPr>
          <w:ilvl w:val="0"/>
          <w:numId w:val="1"/>
        </w:numPr>
        <w:ind w:left="7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Об опасности взрыва можно судить по следующим признакам: </w:t>
      </w:r>
    </w:p>
    <w:p>
      <w:pPr>
        <w:numPr>
          <w:ilvl w:val="0"/>
          <w:numId w:val="2"/>
        </w:numPr>
        <w:ind w:left="70"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 неизвестного свертка или какой-либо детали в машине, на лестнице, в квартире и т.д.</w:t>
      </w:r>
    </w:p>
    <w:p>
      <w:pPr>
        <w:numPr>
          <w:ilvl w:val="0"/>
          <w:numId w:val="2"/>
        </w:numPr>
        <w:ind w:left="70"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Натянутая проволока или шнур. </w:t>
      </w:r>
    </w:p>
    <w:p>
      <w:pPr>
        <w:numPr>
          <w:ilvl w:val="0"/>
          <w:numId w:val="2"/>
        </w:numPr>
        <w:ind w:left="70"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Провода или изолирующая лента, свисающие из-под машины. </w:t>
      </w:r>
    </w:p>
    <w:p>
      <w:pPr>
        <w:numPr>
          <w:ilvl w:val="0"/>
          <w:numId w:val="2"/>
        </w:numPr>
        <w:ind w:left="7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Чужая сумка, портфель, коробка, какой-либо предмет, обнаруженный в машине, у дверей квартиры, в подъезде.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</w:t>
      </w:r>
    </w:p>
    <w:p>
      <w:pPr>
        <w:numPr>
          <w:numId w:val="0"/>
        </w:numPr>
        <w:ind w:left="70"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Не позволяйте случайным людям прикасаться к опасному предмету и обезвреживать его в общественном транспорте. </w:t>
      </w:r>
    </w:p>
    <w:p>
      <w:pPr>
        <w:numPr>
          <w:numId w:val="0"/>
        </w:numPr>
        <w:ind w:left="70"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</w:t>
      </w:r>
    </w:p>
    <w:p>
      <w:pPr>
        <w:numPr>
          <w:numId w:val="0"/>
        </w:numPr>
        <w:ind w:left="70"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Немедленно сообщите о находке водителю, работнику полиции. Не открывайте их, не трогайте руками, предупредите стоящих рядом людей о возможной опасности.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КАТЕГОРИЧЕСКИ ЗАПРЕЩАЕТСЯ: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Пользоваться найденными незнакомыми предметами.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3. Обрывать или тянуть отходящие от предмета провода, предпринимать попытки их обезвредить.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Поднимать, переносить, класть в карманы, портфели, сумки и т.п. взрывоопасные предметы.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6. Помещать боеприпасы в костер или разводить огонь над ним.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 Собирать и сдавать боеприпасы в качестве металлолома.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8. Наступать или наезжать на боеприпасы. 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9. Закапывать боеприпасы в землю или бросать их в водоем. 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Будьте бдительны!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59626"/>
    <w:multiLevelType w:val="singleLevel"/>
    <w:tmpl w:val="D3559626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abstractNum w:abstractNumId="1">
    <w:nsid w:val="D8E8B92F"/>
    <w:multiLevelType w:val="singleLevel"/>
    <w:tmpl w:val="D8E8B92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CD"/>
    <w:rsid w:val="00882DF9"/>
    <w:rsid w:val="00D83AAC"/>
    <w:rsid w:val="00E666DF"/>
    <w:rsid w:val="00F27ACD"/>
    <w:rsid w:val="4690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522</Words>
  <Characters>2976</Characters>
  <Lines>24</Lines>
  <Paragraphs>6</Paragraphs>
  <TotalTime>4</TotalTime>
  <ScaleCrop>false</ScaleCrop>
  <LinksUpToDate>false</LinksUpToDate>
  <CharactersWithSpaces>3492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2017-05-04T07:36:00Z</dcterms:created>
  <dc:creator>Windows User</dc:creator>
  <cp:lastModifiedBy>Пк</cp:lastModifiedBy>
  <dcterms:modified xsi:type="dcterms:W3CDTF">2022-08-31T00:11:07Z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8BC33FBF3D1C416FB6E56EE88332122E</vt:lpwstr>
  </property>
</Properties>
</file>