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Договор № _________</w:t>
      </w:r>
    </w:p>
    <w:p>
      <w:pPr>
        <w:pStyle w:val="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 образовании по образовательным программам дошкольного образования</w:t>
      </w:r>
    </w:p>
    <w:p>
      <w:pPr>
        <w:pStyle w:val="9"/>
        <w:jc w:val="center"/>
        <w:rPr>
          <w:rFonts w:ascii="Times New Roman" w:hAnsi="Times New Roman" w:cs="Times New Roman"/>
          <w:b/>
          <w:sz w:val="18"/>
          <w:szCs w:val="18"/>
        </w:rPr>
      </w:pP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с. </w:t>
      </w:r>
      <w:r>
        <w:rPr>
          <w:rFonts w:ascii="Times New Roman" w:hAnsi="Times New Roman" w:cs="Times New Roman"/>
          <w:sz w:val="18"/>
          <w:szCs w:val="18"/>
          <w:lang w:val="ru-RU"/>
        </w:rPr>
        <w:t>Джигда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«_____»____________20____г.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9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Муниципальное казенное дошкольное образовательное учреждение детский сад №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«</w:t>
      </w:r>
      <w:r>
        <w:rPr>
          <w:rFonts w:ascii="Times New Roman" w:hAnsi="Times New Roman" w:cs="Times New Roman"/>
          <w:sz w:val="18"/>
          <w:szCs w:val="18"/>
          <w:lang w:val="ru-RU"/>
        </w:rPr>
        <w:t>Березка</w:t>
      </w:r>
      <w:r>
        <w:rPr>
          <w:rFonts w:ascii="Times New Roman" w:hAnsi="Times New Roman" w:cs="Times New Roman"/>
          <w:sz w:val="18"/>
          <w:szCs w:val="18"/>
        </w:rPr>
        <w:t xml:space="preserve">» с. </w:t>
      </w:r>
      <w:r>
        <w:rPr>
          <w:rFonts w:ascii="Times New Roman" w:hAnsi="Times New Roman" w:cs="Times New Roman"/>
          <w:sz w:val="18"/>
          <w:szCs w:val="18"/>
          <w:lang w:val="ru-RU"/>
        </w:rPr>
        <w:t>Джигда</w:t>
      </w:r>
      <w:r>
        <w:rPr>
          <w:rFonts w:ascii="Times New Roman" w:hAnsi="Times New Roman" w:cs="Times New Roman"/>
          <w:sz w:val="18"/>
          <w:szCs w:val="18"/>
        </w:rPr>
        <w:t xml:space="preserve"> Аяно-Майского муниципального района Хабаровского края общеразвивающего вида, осуществляющее образовательную деятельность (далее – образовательная организация) на основании лицензии от 18 </w:t>
      </w:r>
      <w:r>
        <w:rPr>
          <w:rFonts w:ascii="Times New Roman" w:hAnsi="Times New Roman" w:cs="Times New Roman"/>
          <w:sz w:val="18"/>
          <w:szCs w:val="18"/>
          <w:u w:val="single"/>
        </w:rPr>
        <w:t>апреля 2014 года серия 27Л01 № 0000408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u w:val="single"/>
        </w:rPr>
        <w:t>регистрационный номер № 1565</w:t>
      </w:r>
      <w:r>
        <w:rPr>
          <w:rFonts w:ascii="Times New Roman" w:hAnsi="Times New Roman" w:cs="Times New Roman"/>
          <w:sz w:val="18"/>
          <w:szCs w:val="18"/>
        </w:rPr>
        <w:t xml:space="preserve">, выданной Министерством образования и науки Хабаровского края, именуемое в дальнейшем «Исполнитель», в лице заведующего </w:t>
      </w:r>
      <w:r>
        <w:rPr>
          <w:rFonts w:ascii="Times New Roman" w:hAnsi="Times New Roman" w:cs="Times New Roman"/>
          <w:b/>
          <w:bCs/>
          <w:sz w:val="18"/>
          <w:szCs w:val="18"/>
          <w:lang w:val="ru-RU"/>
        </w:rPr>
        <w:t>Амосовой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 Ульяны Сергеевны</w:t>
      </w:r>
      <w:r>
        <w:rPr>
          <w:rFonts w:ascii="Times New Roman" w:hAnsi="Times New Roman" w:cs="Times New Roman"/>
          <w:b/>
          <w:bCs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действующей на основании Устава МКДОУ, утвержденного приказом отдела образования Аяно-Майского муниципального района  от 11.03.2021 года, с одной стороны, и Родитель (законный представитель), именуемый в дальнейшем «Заказчик», в лице 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Ф.И.О. родителя (законного представителя)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 другой стороны, действующего в интересах несовершеннолетнего 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проживающего по адресу: ______________________________________________________________________________________,</w:t>
      </w:r>
    </w:p>
    <w:p>
      <w:pPr>
        <w:pStyle w:val="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места жительства ребенка)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именуемого в дальнейшем «Воспитанник», совместно именуемы Стороны, заключили настоящий Договор о нижеследующем: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b/>
          <w:sz w:val="18"/>
          <w:szCs w:val="18"/>
        </w:rPr>
        <w:t>. Предмет договора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1.1.Предметом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стандартом дошкольного образования (далее – ФГОС ДО), содержание Воспитанника в образовательной организации, присмотр и уход за Воспитанником.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1.2.Форма обучения: дневная (очная).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1.3.Наименование образовательной программы: основная образовательная программа «От рождения до школы» под редакцией Н.Е.Вераксы, Т.С. Комаровой, М.А. Васильевой.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1.4.Срок освоения образовательной программы (продолжительность обучения) на момент подписания договора составляет 5 календарных лет (года).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1.5.Режим пребывания Воспитанника в образовательной организации: с 9-ти часовым пребыванием с 08.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0</w:t>
      </w:r>
      <w:r>
        <w:rPr>
          <w:rFonts w:ascii="Times New Roman" w:hAnsi="Times New Roman" w:cs="Times New Roman"/>
          <w:sz w:val="18"/>
          <w:szCs w:val="18"/>
        </w:rPr>
        <w:t>0ч. до 17.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0</w:t>
      </w:r>
      <w:r>
        <w:rPr>
          <w:rFonts w:ascii="Times New Roman" w:hAnsi="Times New Roman" w:cs="Times New Roman"/>
          <w:sz w:val="18"/>
          <w:szCs w:val="18"/>
        </w:rPr>
        <w:t xml:space="preserve">0ч., на кратковременное пребывание с 3-х часовым пребыванием с 09.30ч. до 12.00ч. (нужное подчеркнуть). 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Рабочие дни: понедельник, вторник, среда, четверг, пятница. Выходные дни: суббота, воскресенье и праздничные дни.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Утренний прием Воспитанников с 08.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0</w:t>
      </w:r>
      <w:r>
        <w:rPr>
          <w:rFonts w:ascii="Times New Roman" w:hAnsi="Times New Roman" w:cs="Times New Roman"/>
          <w:sz w:val="18"/>
          <w:szCs w:val="18"/>
        </w:rPr>
        <w:t>0ч. до 09.00ч.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1.6.Воспитанник зачисляется в ______________группу общеразвивающей направленности на основании путевки (направления) №________________________Отдела образования администрации Аяно-Майского муниципального района, заявления Заказчика, документа, удостоверяющего личность одного из родителей (законного представителя), медицинского заключения.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>
        <w:rPr>
          <w:rFonts w:ascii="Times New Roman" w:hAnsi="Times New Roman" w:cs="Times New Roman"/>
          <w:b/>
          <w:sz w:val="18"/>
          <w:szCs w:val="18"/>
        </w:rPr>
        <w:t>. Взаимодействие Сторон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 </w:t>
      </w:r>
      <w:r>
        <w:rPr>
          <w:rFonts w:ascii="Times New Roman" w:hAnsi="Times New Roman" w:cs="Times New Roman"/>
          <w:b/>
          <w:sz w:val="18"/>
          <w:szCs w:val="18"/>
        </w:rPr>
        <w:t>Исполнитель вправе: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образовательную деятельность.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2.1.2. Предоставлять Воспитаннику дополнительные образовательные услуги за рамками основной образовательной деятельности.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2.1.3. Устанавливать и взимать с Заказчика плату за дополнительные (платные) образовательные услуги.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2.1.4. Защищать профессиональную честь и достоинство сотрудников образовательной организации.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2.1.5. Переводить Воспитанника в следующую возрастную группу с 01 сентября ежегодно.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2.1.6. Не отдавать Воспитанника Заказчику, находящемуся в алкогольном, токсическом и наркотическом опьянении.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2.1.7. Обращаться за поддержкой в территориальные службы социальной помощи населению, другие социальные институты образования в случаях ненадлежащего соблюдения прав Воспитанника в соответствии с Конвенцией о правах ребенка и другими законодательными актами РФ.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2.1.8. Объединять группы в случае производственной необходимости: в связи с низкой наполняемостью групп детьми, на время карантина, в зимний период, в летний период, на время ремонта и другими обстоятельствами, вызванными объективными причинами.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2.1.9. Приостанавливать деятельность образовательной организации, уведомив об этом Заказчика на время ремонтных работ, карантина, аварийных ситуаций и др.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2.1.10. Предоставлять отсрочку родительской платы за присмотр и уход за Воспитанником по уважительной причине сроком на 14 дней.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2.1.11. Вести консультативную, просветительскую деятельность, вносить предложения по совершенствованию воспитания ребенка в семье.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2.1.12. Расторгнуть настоящий договор  и отчислить ребенка из образовательной организации: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нерегулярное посещение ребенком образовательной организации (пропуски без уважительных причин) более 5-ти дней;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неисполнение Родителем (законным представителем) условий договора.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9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2.2. </w:t>
      </w:r>
      <w:r>
        <w:rPr>
          <w:rFonts w:ascii="Times New Roman" w:hAnsi="Times New Roman" w:cs="Times New Roman"/>
          <w:b/>
          <w:sz w:val="18"/>
          <w:szCs w:val="18"/>
        </w:rPr>
        <w:t>Заказчик вправе: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2.2.1.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2.2.2. Участвовать в образовательной деятельности   образовательной организации, в том числе, в формировании образовательной программы.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2.2.3.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 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 2.2.5. Принимать участие в деятельности коллегиальных органов управления, предусмотренных Уставом  образовательной организации.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 2.2.6. Получать от Исполнителя информацию: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- о поведении, эмоциональном состоянии Воспитанника во время его пребывания в образовательной организации, его развитии и   способностях, отношении к образовательной деятельности;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- о всех видах планируемых обследований (психологических, психолого-педагогических), согласие на проведение таких обследований или участие в таких обследованиях, отказ от их проведения или участие в них;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- о результатах проведенных обследований воспитанников.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2.2.7. Присутствовать при обследовании детей психолого-медико-педагогической комиссией.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2.2.8. Находиться с Воспитанником в образовательной организации в период его адаптации в течение 3-х дней.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2.2.9. Оказывать посильную помощь в организации предметно-развивающей среды в образовательной организации.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2.3. </w:t>
      </w:r>
      <w:r>
        <w:rPr>
          <w:rFonts w:ascii="Times New Roman" w:hAnsi="Times New Roman" w:cs="Times New Roman"/>
          <w:b/>
          <w:sz w:val="18"/>
          <w:szCs w:val="18"/>
        </w:rPr>
        <w:t>Исполнитель обязан: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2.3.1. Зачислить ребенка в образовательную организацию до поступления в школу на основании документов, перечень которых установлено административным регламентом предоставления муниципальной услуги «Зачисление в образовательное учреждение», утвержденным Постановлением главы Аяно-Майского муниципального района от 15.07.2011 года № 102.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Дополнительно для получения компенсации части родительской платы предоставляются следующие документы: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заявление на компенсацию родительской платы;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копия паспорта, ИНН, СНИЛС одного из Родителей (законных представителей);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копия свидетельства о рождении всех детей (не достигших 18 лет);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копия СНИЛС ребенка;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справка о составе семьи.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 основании вышеуказанных документов издается приказ «О зачислении ребенка в списочный состав образовательной организации».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2.3.2. Обеспечить Заказчику доступ к информации для ознакомления с 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2.3.3. Обеспечить надлежащее предоставление услуг, предусмотренных разделом I настоящего Договора, в полном объеме в соответствии с ФГОС ДО, образовательной программой и условиями   настоящего Договора.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2.3.4. Довести до Заказчика информацию, содержащую 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 законом от 29 декабря 2012 г. N 273-ФЗ "Об образовании в Российской Федерации".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2.3.5.  Обеспечивать охрану жизни и укрепление физического и психического здоровья Воспитанника, его интеллектуальное, физическое   и личностное развитие, развитие его творческих способностей и интересов, осуществление необходимой коррекции   речи.                  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2.3.6.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программой на разных этапах ее реализации.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2.3.7.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2.3.8.  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егожизнь и здоровье.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2.3.9.  Обеспечить соблюдение требований Федерального закона от 27 июля 2006 г.№ 152 -ФЗ "О персональных данных" в части сбора, хранения и обработки персональных данных Заказчика и Воспитанника.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2.3.10. Обучать Воспитанника по образовательной программе, предусмотренной пунктом 1.3. настоящего Договора, проводить занятия в соответствии с утвержденным расписанием и учебным планом, а также с учетом гигиенических требований к максимальной нагрузке на детей дошкольного возраста организованных формах обучения.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2.3.11.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2.3.12. Уведомить Заказчика за один календарный месяц о нецелесообразности оказания Воспитаннику образовательной услуги в объеме, предусмотренным разделом </w:t>
      </w:r>
      <w:r>
        <w:rPr>
          <w:rFonts w:ascii="Times New Roman" w:hAnsi="Times New Roman" w:eastAsia="Times New Roman" w:cs="Times New Roman"/>
          <w:sz w:val="18"/>
          <w:szCs w:val="18"/>
          <w:lang w:val="en-US"/>
        </w:rPr>
        <w:t>I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настоящего Договора, вследствие его индивидуальных особенностей, делающих невозможным или педагогически  нецелесообразным оказание данной услуги.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2.3.13.</w:t>
      </w:r>
      <w:r>
        <w:rPr>
          <w:rFonts w:ascii="Times New Roman" w:hAnsi="Times New Roman" w:cs="Times New Roman"/>
          <w:sz w:val="18"/>
          <w:szCs w:val="18"/>
        </w:rPr>
        <w:t>Обеспечить медицинское обслуживание Воспитанника во время нахождения в образовательной организации: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лечебно-профилактические мероприятия: диспансеризация, витаминизация блюд;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оздоровительные мероприятия;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санитарно-гигиенические мероприятия: соблюдение санитарно-эпидемиологического режима;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соблюдение режима и обеспечение здорового питания;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возрастные прививки;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контроль за состоянием здоровья воспитанников осуществляется медицинской сестрой. 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2.3.14. Обеспечивать Воспитанника необходимым сбалансированным 3-х разовым питанием, необходимым для его нормального роста и развития: завтрак, обед, полдник согласно, утвержденному 10-дневному меню в соответствии с режимом возрастной группы.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2.3.15. За Воспитанником сохраняется место в образовательном учреждении в случае болезни ребенка, прохождении им санаторно-курортного лечения, карантина, отпуска родителей (законных представителей) ребенка и временного отсутствия родителей на постоянном месте жительства (болезнь, командировка, летний период) вне зависимости от продолжительности отпуска родителей.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2.3.16.Исполнитель имеет право отчислить Воспитанника на основании: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- заявления Заказчика;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- получения ребенком дошкольного образования (по окончании последнего года обучения).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При исключении Заказчику выдается на руки медицинская карта Воспитанника.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2.4. </w:t>
      </w:r>
      <w:r>
        <w:rPr>
          <w:rFonts w:ascii="Times New Roman" w:hAnsi="Times New Roman" w:cs="Times New Roman"/>
          <w:b/>
          <w:sz w:val="18"/>
          <w:szCs w:val="18"/>
        </w:rPr>
        <w:t>Заказчик обязан: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2.4.2. Своевременно вносить плату за присмотр и уход за Воспитанником.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   необходимые документы, предусмотренные Уставом образовательной организации.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2.4.4. Незамедлительно сообщать Исполнителю об изменении контактного телефона и места жительства.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2.4.5. Уведомлять воспитателя о травмах, полученных Воспитанником дома.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2.4.6. Принимать участие в общих и групповых родительских собраниях, участвовать в работах по благоустройству детской площадки.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2.4.7. Обеспечить посещение Воспитанником образовательной организации согласно правилам внутреннего распорядка Исполнителя.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2.4.8.  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>
      <w:pPr>
        <w:pStyle w:val="9"/>
        <w:jc w:val="both"/>
        <w:rPr>
          <w:rFonts w:hint="default" w:ascii="Times New Roman" w:hAnsi="Times New Roman" w:eastAsia="Times New Roman" w:cs="Times New Roman"/>
          <w:sz w:val="18"/>
          <w:szCs w:val="18"/>
          <w:lang w:val="ru-RU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2.4.9.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Информировать образовательную организацию в случае заболевания ребенка или его отсутствия по другим причинам до 09.15 часов текущего дня, по телефону: 8(42147) 2</w:t>
      </w:r>
      <w:r>
        <w:rPr>
          <w:rFonts w:hint="default" w:ascii="Times New Roman" w:hAnsi="Times New Roman" w:eastAsia="Times New Roman" w:cs="Times New Roman"/>
          <w:sz w:val="18"/>
          <w:szCs w:val="18"/>
          <w:lang w:val="ru-RU"/>
        </w:rPr>
        <w:t>3231.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2.4.10. Бережно относиться к имуществу Исполнителя, возмещать ущерб, причиненный Воспитанником имуществу Исполнителя, в соответствии с законодательством РФ.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2.4.11. Лично передавать воспитателю и забирать у него Воспитанника. Не делегировать эту обязанность несовершеннолетним лицам до 18 лет.</w:t>
      </w:r>
    </w:p>
    <w:p>
      <w:pPr>
        <w:pStyle w:val="9"/>
        <w:ind w:firstLine="708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Заказчик вправе разрешать Исполнителю передачу Воспитанника третьим лицам по письменному заявлению родителей (законных представителей) с указанием Ф.И.О. третьего лица.</w:t>
      </w:r>
    </w:p>
    <w:p>
      <w:pPr>
        <w:pStyle w:val="9"/>
        <w:ind w:firstLine="708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Передача Воспитанника третьим лицам, указанным в заявлении, осуществляется при предъявлении третьим лицом паспорта или иного документа, удостоверяющего личность. Заказчик обязуется одновременно с заявлением предоставить в образовательную организацию согласие третьих лиц, указанных в заявлении, на обработку персональных данных.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2.4.12. Приводить Воспитанника в образовательную организацию в опрятном виде, с учетом возрастных индивидуальных особенностей ребенка, без домашних игрушек и опасных для жизни и здоровья детей предметов; без признаков болезни и недомогания,  соблюдать личную гигиену ребенка.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2.4.13. Обеспечить Воспитанника специальной одеждой и обувью: для музыкальных занятий – чешками или вязаной обувью, для физкультурных занятий – спортивной формой (белая футболка, черные шорты или лосины) и облегченной одеждой для улицы.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2.4.14. Предоставить Воспитаннику для обеспечения комфортного пребывания в образовательной организации: сменную одежду для прогулки, соответствующим погодным условиям и времени года, сменное белье (трусы, майки), расчески, носовые платки.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2.4.15. Нести ответственность за воспитание ребенка; заботиться о здоровье, физическом, психическом, духовном и нравственном развитии своего ребенка.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2.4.16. Соблюдать контрольно-пропускной режим в образовательной организации.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>
        <w:rPr>
          <w:rFonts w:ascii="Times New Roman" w:hAnsi="Times New Roman" w:cs="Times New Roman"/>
          <w:b/>
          <w:sz w:val="18"/>
          <w:szCs w:val="18"/>
        </w:rPr>
        <w:t>. Размер, сроки и порядок оплаты за присмотр и уход за Воспитанником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3.1.  Стоимость услуг Исполнителя по присмотру и уходу за Воспитанником (далее - родительская плата) установлена  </w:t>
      </w:r>
      <w:r>
        <w:rPr>
          <w:rFonts w:ascii="Times New Roman" w:hAnsi="Times New Roman" w:cs="Times New Roman"/>
          <w:sz w:val="18"/>
          <w:szCs w:val="18"/>
        </w:rPr>
        <w:t xml:space="preserve">Постановлением главы Аяно-Майского муниципального района от 05.02.2016г.  № 17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«Об установлении размера родительской платы за присмотр и уход за детьми в муниципальных образовательных организациях, осуществляющих образовательную деятельность по реализации образовательных программ дошкольного образования на территории Аяно-Майского муниципального района» и составляет 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>41</w:t>
      </w:r>
      <w:r>
        <w:rPr>
          <w:rFonts w:hint="default" w:ascii="Times New Roman" w:hAnsi="Times New Roman" w:eastAsia="Times New Roman" w:cs="Times New Roman"/>
          <w:b/>
          <w:sz w:val="18"/>
          <w:szCs w:val="18"/>
          <w:lang w:val="ru-RU"/>
        </w:rPr>
        <w:t>17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>-00 рублей в месяц</w:t>
      </w:r>
      <w:r>
        <w:rPr>
          <w:rFonts w:ascii="Times New Roman" w:hAnsi="Times New Roman" w:eastAsia="Times New Roman" w:cs="Times New Roman"/>
          <w:sz w:val="18"/>
          <w:szCs w:val="18"/>
        </w:rPr>
        <w:t>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3.2.  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а также за дни непосещения за исключением дней, пропущенных по болезни, санитарно-курортного лечения, дней временного ограничения доступа воспитанника в образовательную организацию, дней отпуска и временного отсутствия Заказчика по уважительным причинам (болезнь, командировка, прочее), времени летнего периода (сроком до 75 дней) независимо от отпуска Заказчика.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3.3.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посещающими образовательную организацию, родительская плата не взимается.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3.4.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детьми.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3.5. В целях материальной поддержки воспитания и обучения детей, посещающих образовательную организацию, родителям (законным представителям) выплачивается компенсация в размере (нужное подчеркнуть):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- за первого ребенка – не менее 20% от среднего размера родительской платы;</w:t>
      </w:r>
      <w:bookmarkStart w:id="0" w:name="_GoBack"/>
      <w:bookmarkEnd w:id="0"/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- за второго ребенка – не менее 50% от среднего размера родительской платы;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- за третьего ребенка и последующих детей – не менее 70% от среднего размера родительской платы.</w:t>
      </w:r>
    </w:p>
    <w:p>
      <w:pPr>
        <w:pStyle w:val="9"/>
        <w:ind w:firstLine="708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hd w:val="clear" w:color="auto" w:fill="FFFFFF"/>
        </w:rPr>
        <w:t>Право на получение компенсации части родительской платы за содержание детей в образовательной организации имеет один из родителей, который вносит родительскую плату за содержание ребенка в образовательной организации.</w:t>
      </w:r>
    </w:p>
    <w:p>
      <w:pPr>
        <w:pStyle w:val="9"/>
        <w:jc w:val="both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3.6. Заказчик ежемесячно вносит родительскую плату за присмотр и уход за Воспитанником в сумме: 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b/>
          <w:sz w:val="18"/>
          <w:szCs w:val="18"/>
          <w:lang w:val="ru-RU"/>
        </w:rPr>
        <w:t>79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>-00 рубля в день.</w:t>
      </w:r>
    </w:p>
    <w:p>
      <w:pPr>
        <w:pStyle w:val="9"/>
        <w:jc w:val="both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3.7. Оплата производится авансом в срок 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>до 10 числа текущего месяца</w:t>
      </w:r>
      <w:r>
        <w:rPr>
          <w:rFonts w:ascii="Times New Roman" w:hAnsi="Times New Roman" w:eastAsia="Times New Roman" w:cs="Times New Roman"/>
          <w:sz w:val="18"/>
          <w:szCs w:val="18"/>
        </w:rPr>
        <w:t> в безналичном порядке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 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на расчетный счет образовательной организации. 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>Если нет оплаты, то Воспитанник отстраняется от  посещения образовательной организации.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3.8. Пользоваться льготами по оплате за присмотр и уход за Воспитанником в образовательной организации в соответствии с действующим законодательством РФ.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3.9. Вносить </w:t>
      </w:r>
      <w:r>
        <w:rPr>
          <w:rFonts w:ascii="Times New Roman" w:hAnsi="Times New Roman" w:eastAsia="Times New Roman" w:cs="Times New Roman"/>
          <w:sz w:val="18"/>
          <w:szCs w:val="18"/>
          <w:shd w:val="clear" w:color="auto" w:fill="FFFFFF"/>
        </w:rPr>
        <w:t>родительскую плату за счет средств материнского </w:t>
      </w:r>
      <w:r>
        <w:rPr>
          <w:rFonts w:ascii="Times New Roman" w:hAnsi="Times New Roman" w:eastAsia="Times New Roman" w:cs="Times New Roman"/>
          <w:iCs/>
          <w:sz w:val="18"/>
          <w:szCs w:val="18"/>
          <w:shd w:val="clear" w:color="auto" w:fill="FFFFFF"/>
        </w:rPr>
        <w:t>(семейного)</w:t>
      </w:r>
      <w:r>
        <w:rPr>
          <w:rFonts w:ascii="Times New Roman" w:hAnsi="Times New Roman" w:eastAsia="Times New Roman" w:cs="Times New Roman"/>
          <w:sz w:val="18"/>
          <w:szCs w:val="18"/>
          <w:shd w:val="clear" w:color="auto" w:fill="FFFFFF"/>
        </w:rPr>
        <w:t> капитала согласно Постановлению Правительства РФ от 14 ноября 2011 года № 931 «О внесении изменений в правила направления средств </w:t>
      </w:r>
      <w:r>
        <w:rPr>
          <w:rFonts w:ascii="Times New Roman" w:hAnsi="Times New Roman" w:eastAsia="Times New Roman" w:cs="Times New Roman"/>
          <w:iCs/>
          <w:sz w:val="18"/>
          <w:szCs w:val="18"/>
          <w:shd w:val="clear" w:color="auto" w:fill="FFFFFF"/>
        </w:rPr>
        <w:t>(части средств)</w:t>
      </w:r>
      <w:r>
        <w:rPr>
          <w:rFonts w:ascii="Times New Roman" w:hAnsi="Times New Roman" w:eastAsia="Times New Roman" w:cs="Times New Roman"/>
          <w:sz w:val="18"/>
          <w:szCs w:val="18"/>
          <w:shd w:val="clear" w:color="auto" w:fill="FFFFFF"/>
        </w:rPr>
        <w:t> материнского </w:t>
      </w:r>
      <w:r>
        <w:rPr>
          <w:rFonts w:ascii="Times New Roman" w:hAnsi="Times New Roman" w:eastAsia="Times New Roman" w:cs="Times New Roman"/>
          <w:iCs/>
          <w:sz w:val="18"/>
          <w:szCs w:val="18"/>
          <w:shd w:val="clear" w:color="auto" w:fill="FFFFFF"/>
        </w:rPr>
        <w:t>(семейного)</w:t>
      </w:r>
      <w:r>
        <w:rPr>
          <w:rFonts w:ascii="Times New Roman" w:hAnsi="Times New Roman" w:eastAsia="Times New Roman" w:cs="Times New Roman"/>
          <w:sz w:val="18"/>
          <w:szCs w:val="18"/>
          <w:shd w:val="clear" w:color="auto" w:fill="FFFFFF"/>
        </w:rPr>
        <w:t> капитала на получение образования ребенком </w:t>
      </w:r>
      <w:r>
        <w:rPr>
          <w:rFonts w:ascii="Times New Roman" w:hAnsi="Times New Roman" w:eastAsia="Times New Roman" w:cs="Times New Roman"/>
          <w:iCs/>
          <w:sz w:val="18"/>
          <w:szCs w:val="18"/>
          <w:shd w:val="clear" w:color="auto" w:fill="FFFFFF"/>
        </w:rPr>
        <w:t>(детьми)</w:t>
      </w:r>
      <w:r>
        <w:rPr>
          <w:rFonts w:ascii="Times New Roman" w:hAnsi="Times New Roman" w:eastAsia="Times New Roman" w:cs="Times New Roman"/>
          <w:sz w:val="18"/>
          <w:szCs w:val="18"/>
          <w:shd w:val="clear" w:color="auto" w:fill="FFFFFF"/>
        </w:rPr>
        <w:t xml:space="preserve"> и осуществление иных связанных с получением образования ребенком </w:t>
      </w:r>
      <w:r>
        <w:rPr>
          <w:rFonts w:ascii="Times New Roman" w:hAnsi="Times New Roman" w:eastAsia="Times New Roman" w:cs="Times New Roman"/>
          <w:iCs/>
          <w:sz w:val="18"/>
          <w:szCs w:val="18"/>
          <w:shd w:val="clear" w:color="auto" w:fill="FFFFFF"/>
        </w:rPr>
        <w:t xml:space="preserve">(детьми) </w:t>
      </w:r>
      <w:r>
        <w:rPr>
          <w:rFonts w:ascii="Times New Roman" w:hAnsi="Times New Roman" w:eastAsia="Times New Roman" w:cs="Times New Roman"/>
          <w:sz w:val="18"/>
          <w:szCs w:val="18"/>
          <w:shd w:val="clear" w:color="auto" w:fill="FFFFFF"/>
        </w:rPr>
        <w:t xml:space="preserve">расходов». 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IV</w:t>
      </w:r>
      <w:r>
        <w:rPr>
          <w:rFonts w:ascii="Times New Roman" w:hAnsi="Times New Roman" w:cs="Times New Roman"/>
          <w:b/>
          <w:sz w:val="18"/>
          <w:szCs w:val="18"/>
        </w:rPr>
        <w:t xml:space="preserve">. Ответственность за неисполнение или ненадлежащее исполнение обязательств </w:t>
      </w:r>
    </w:p>
    <w:p>
      <w:pPr>
        <w:pStyle w:val="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договору, порядок разрешения споров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РФ и настоящим Договором.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b/>
          <w:sz w:val="18"/>
          <w:szCs w:val="18"/>
        </w:rPr>
        <w:t>. Основания изменения и расторжения договора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5.2. Все изменения и дополнения к настоящему Договору должны быть совершены в виде дополнительных соглашений к Договору в письменной форме и подписаны Сторонами.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                  </w:t>
      </w:r>
    </w:p>
    <w:p>
      <w:pPr>
        <w:pStyle w:val="9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VI</w:t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. Заключительные положения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 </w:t>
      </w:r>
      <w:r>
        <w:rPr>
          <w:rFonts w:ascii="Times New Roman" w:hAnsi="Times New Roman" w:eastAsia="Times New Roman" w:cs="Times New Roman"/>
          <w:sz w:val="18"/>
          <w:szCs w:val="18"/>
        </w:rPr>
        <w:t>6.1. Настоящий договор вступает в силу со дня его подписания Сторонами и действует до получения ребенком дошкольного образования (по окончании последнего года обучения).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6.2. Настоящий Договор составлен в 2 экземплярах, имеющих равную юридическую силу, по одному для каждой из Сторон.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6.4.  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6.5. Споры, не урегулированные путем переговоров, разрешаются в судебном порядке, установленном законодательством РФ.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6.7. При выполнении условий настоящего Договора Стороны руководствуются законодательством РФ.</w:t>
      </w:r>
    </w:p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9"/>
        <w:jc w:val="center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VII</w:t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. Реквизиты и подписи сторон</w:t>
      </w:r>
    </w:p>
    <w:p>
      <w:pPr>
        <w:pStyle w:val="9"/>
        <w:jc w:val="center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9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Исполнитель: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ab/>
      </w:r>
      <w:r>
        <w:rPr>
          <w:rFonts w:ascii="Times New Roman" w:hAnsi="Times New Roman" w:eastAsia="Times New Roman" w:cs="Times New Roman"/>
          <w:b/>
          <w:sz w:val="18"/>
          <w:szCs w:val="18"/>
        </w:rPr>
        <w:tab/>
      </w:r>
      <w:r>
        <w:rPr>
          <w:rFonts w:ascii="Times New Roman" w:hAnsi="Times New Roman" w:eastAsia="Times New Roman" w:cs="Times New Roman"/>
          <w:b/>
          <w:sz w:val="18"/>
          <w:szCs w:val="18"/>
        </w:rPr>
        <w:tab/>
      </w:r>
      <w:r>
        <w:rPr>
          <w:rFonts w:ascii="Times New Roman" w:hAnsi="Times New Roman" w:eastAsia="Times New Roman" w:cs="Times New Roman"/>
          <w:b/>
          <w:sz w:val="18"/>
          <w:szCs w:val="18"/>
        </w:rPr>
        <w:tab/>
      </w:r>
      <w:r>
        <w:rPr>
          <w:rFonts w:ascii="Times New Roman" w:hAnsi="Times New Roman" w:eastAsia="Times New Roman" w:cs="Times New Roman"/>
          <w:b/>
          <w:sz w:val="18"/>
          <w:szCs w:val="18"/>
        </w:rPr>
        <w:tab/>
      </w:r>
      <w:r>
        <w:rPr>
          <w:rFonts w:ascii="Times New Roman" w:hAnsi="Times New Roman" w:eastAsia="Times New Roman" w:cs="Times New Roman"/>
          <w:b/>
          <w:sz w:val="18"/>
          <w:szCs w:val="18"/>
        </w:rPr>
        <w:tab/>
      </w:r>
      <w:r>
        <w:rPr>
          <w:rFonts w:ascii="Times New Roman" w:hAnsi="Times New Roman" w:eastAsia="Times New Roman" w:cs="Times New Roman"/>
          <w:b/>
          <w:sz w:val="18"/>
          <w:szCs w:val="18"/>
        </w:rPr>
        <w:t>Заказчик: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ab/>
      </w:r>
      <w:r>
        <w:rPr>
          <w:rFonts w:ascii="Times New Roman" w:hAnsi="Times New Roman" w:eastAsia="Times New Roman" w:cs="Times New Roman"/>
          <w:b/>
          <w:sz w:val="18"/>
          <w:szCs w:val="18"/>
        </w:rPr>
        <w:tab/>
      </w:r>
    </w:p>
    <w:tbl>
      <w:tblPr>
        <w:tblStyle w:val="3"/>
        <w:tblW w:w="102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5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4928" w:type="dxa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дошкольное </w:t>
            </w:r>
          </w:p>
          <w:p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образовательное учреждение </w:t>
            </w: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детский сад №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pStyle w:val="9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Березка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с.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Джигда</w:t>
            </w: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Аяно-Майского муниципального района</w:t>
            </w: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Хабаровского края</w:t>
            </w: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68257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Хабаровский край, </w:t>
            </w: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Аяно-Майский район, с.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Джигда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>
            <w:pPr>
              <w:pStyle w:val="9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Переуклок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Школьный - 3</w:t>
            </w: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9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Телефон: 8 (42147) - 23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-2-31</w:t>
            </w: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МКДОУ: </w:t>
            </w: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9"/>
              <w:jc w:val="both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__________________ /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pacing w:val="-9"/>
                <w:sz w:val="18"/>
                <w:szCs w:val="18"/>
                <w:lang w:val="ru-RU"/>
              </w:rPr>
              <w:t>.С. Амосова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/</w:t>
            </w:r>
          </w:p>
          <w:p>
            <w:pPr>
              <w:pStyle w:val="9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М.П.</w:t>
            </w:r>
          </w:p>
        </w:tc>
        <w:tc>
          <w:tcPr>
            <w:tcW w:w="5309" w:type="dxa"/>
          </w:tcPr>
          <w:p>
            <w:pPr>
              <w:pStyle w:val="9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Родитель:</w:t>
            </w:r>
          </w:p>
          <w:p>
            <w:pPr>
              <w:pStyle w:val="9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Мать, отец (законный представитель)</w:t>
            </w:r>
          </w:p>
          <w:p>
            <w:pPr>
              <w:pStyle w:val="9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_______________________________________________</w:t>
            </w:r>
          </w:p>
          <w:p>
            <w:pPr>
              <w:pStyle w:val="9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_______________________________________________</w:t>
            </w:r>
          </w:p>
          <w:p>
            <w:pPr>
              <w:pStyle w:val="9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Паспорт серия____________ номер ________________</w:t>
            </w:r>
          </w:p>
          <w:p>
            <w:pPr>
              <w:pStyle w:val="9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Выдан _________________________________________</w:t>
            </w:r>
          </w:p>
          <w:p>
            <w:pPr>
              <w:pStyle w:val="9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________________________________________________</w:t>
            </w:r>
          </w:p>
          <w:p>
            <w:pPr>
              <w:pStyle w:val="9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________________________________________________</w:t>
            </w:r>
          </w:p>
          <w:p>
            <w:pPr>
              <w:pStyle w:val="9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Адрес: __________________________________________</w:t>
            </w:r>
          </w:p>
          <w:p>
            <w:pPr>
              <w:pStyle w:val="9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________________________________________________</w:t>
            </w:r>
          </w:p>
          <w:p>
            <w:pPr>
              <w:pStyle w:val="9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________________________________________________</w:t>
            </w:r>
          </w:p>
          <w:p>
            <w:pPr>
              <w:pStyle w:val="9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Телефон: ________________________________________</w:t>
            </w:r>
          </w:p>
          <w:p>
            <w:pPr>
              <w:pStyle w:val="9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Родитель:</w:t>
            </w:r>
          </w:p>
          <w:p>
            <w:pPr>
              <w:pStyle w:val="9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 /____________________________/</w:t>
            </w:r>
          </w:p>
          <w:p>
            <w:pPr>
              <w:pStyle w:val="9"/>
              <w:rPr>
                <w:rFonts w:ascii="Times New Roman" w:hAnsi="Times New Roman" w:cs="Times New Roman"/>
                <w:spacing w:val="-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>(подпись)                       (расшифровка)</w:t>
            </w:r>
          </w:p>
        </w:tc>
      </w:tr>
    </w:tbl>
    <w:p>
      <w:pPr>
        <w:pStyle w:val="9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Cs/>
          <w:sz w:val="18"/>
          <w:szCs w:val="18"/>
        </w:rPr>
        <w:t> 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9"/>
        <w:rPr>
          <w:rFonts w:ascii="Times New Roman" w:hAnsi="Times New Roman" w:cs="Times New Roman"/>
          <w:spacing w:val="-9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Второй экземпляр получил(а)  «____» _______________ 20 ____ г.</w:t>
      </w:r>
      <w:r>
        <w:rPr>
          <w:rFonts w:ascii="Times New Roman" w:hAnsi="Times New Roman" w:cs="Times New Roman"/>
          <w:spacing w:val="-9"/>
          <w:sz w:val="20"/>
          <w:szCs w:val="20"/>
        </w:rPr>
        <w:t>__________________ /___________________________/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9"/>
          <w:sz w:val="16"/>
          <w:szCs w:val="16"/>
        </w:rPr>
        <w:t xml:space="preserve"> (подпись)                           (расшифровка)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локальными актами Учреждения, законодательными актами и правилами представления компенсации по оплате за содержание ребенка в Учреждении, ее сроках, перечнем необходимых документов для ее предоставления ознакомлен(а):</w:t>
      </w:r>
    </w:p>
    <w:p>
      <w:pPr>
        <w:pStyle w:val="9"/>
        <w:rPr>
          <w:rFonts w:ascii="Times New Roman" w:hAnsi="Times New Roman" w:cs="Times New Roman"/>
          <w:sz w:val="18"/>
          <w:szCs w:val="18"/>
        </w:rPr>
      </w:pPr>
    </w:p>
    <w:p>
      <w:pPr>
        <w:pStyle w:val="9"/>
        <w:rPr>
          <w:rFonts w:ascii="Times New Roman" w:hAnsi="Times New Roman" w:cs="Times New Roman"/>
          <w:spacing w:val="-9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Подпись родителя (законного представителя):</w:t>
      </w:r>
      <w:r>
        <w:rPr>
          <w:rFonts w:ascii="Times New Roman" w:hAnsi="Times New Roman" w:cs="Times New Roman"/>
          <w:spacing w:val="-9"/>
          <w:sz w:val="20"/>
          <w:szCs w:val="20"/>
        </w:rPr>
        <w:t>________________ /_________________________/</w:t>
      </w:r>
    </w:p>
    <w:p>
      <w:pPr>
        <w:pStyle w:val="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9"/>
          <w:sz w:val="16"/>
          <w:szCs w:val="16"/>
        </w:rPr>
        <w:t xml:space="preserve">   (подпись)                            (расшифровка)</w:t>
      </w:r>
    </w:p>
    <w:sectPr>
      <w:pgSz w:w="11906" w:h="16838"/>
      <w:pgMar w:top="1134" w:right="566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0515A"/>
    <w:rsid w:val="00010949"/>
    <w:rsid w:val="0002737D"/>
    <w:rsid w:val="000432FA"/>
    <w:rsid w:val="00050AA5"/>
    <w:rsid w:val="00061D5E"/>
    <w:rsid w:val="00081BA5"/>
    <w:rsid w:val="000B39FF"/>
    <w:rsid w:val="000B458E"/>
    <w:rsid w:val="000C01AC"/>
    <w:rsid w:val="000C04C0"/>
    <w:rsid w:val="000D26AE"/>
    <w:rsid w:val="000E5BC2"/>
    <w:rsid w:val="00121BE7"/>
    <w:rsid w:val="0013528E"/>
    <w:rsid w:val="00150362"/>
    <w:rsid w:val="001F7C95"/>
    <w:rsid w:val="00204052"/>
    <w:rsid w:val="0020515A"/>
    <w:rsid w:val="002148FD"/>
    <w:rsid w:val="00220C1A"/>
    <w:rsid w:val="0023223F"/>
    <w:rsid w:val="0027408C"/>
    <w:rsid w:val="00295962"/>
    <w:rsid w:val="002B3106"/>
    <w:rsid w:val="002C2F92"/>
    <w:rsid w:val="002F3F9F"/>
    <w:rsid w:val="00314B39"/>
    <w:rsid w:val="0037097E"/>
    <w:rsid w:val="003778B3"/>
    <w:rsid w:val="00390454"/>
    <w:rsid w:val="003C2C13"/>
    <w:rsid w:val="00416F80"/>
    <w:rsid w:val="00446A76"/>
    <w:rsid w:val="004555FC"/>
    <w:rsid w:val="0046794B"/>
    <w:rsid w:val="004B4C4B"/>
    <w:rsid w:val="004C6B35"/>
    <w:rsid w:val="004C6D12"/>
    <w:rsid w:val="00542656"/>
    <w:rsid w:val="00555322"/>
    <w:rsid w:val="005B16EF"/>
    <w:rsid w:val="005B3DE0"/>
    <w:rsid w:val="005D68F9"/>
    <w:rsid w:val="005F7F22"/>
    <w:rsid w:val="00620163"/>
    <w:rsid w:val="0066125B"/>
    <w:rsid w:val="006735EE"/>
    <w:rsid w:val="006D1661"/>
    <w:rsid w:val="00712373"/>
    <w:rsid w:val="00721C91"/>
    <w:rsid w:val="00727A55"/>
    <w:rsid w:val="00780CA3"/>
    <w:rsid w:val="00783525"/>
    <w:rsid w:val="007904BE"/>
    <w:rsid w:val="0079103C"/>
    <w:rsid w:val="007A543B"/>
    <w:rsid w:val="007A72ED"/>
    <w:rsid w:val="007B245B"/>
    <w:rsid w:val="007C5E5B"/>
    <w:rsid w:val="007C68A5"/>
    <w:rsid w:val="007E2227"/>
    <w:rsid w:val="00804A0C"/>
    <w:rsid w:val="0081108C"/>
    <w:rsid w:val="00833901"/>
    <w:rsid w:val="008450F0"/>
    <w:rsid w:val="00853B50"/>
    <w:rsid w:val="00887F24"/>
    <w:rsid w:val="008B7190"/>
    <w:rsid w:val="008C6C5F"/>
    <w:rsid w:val="008D30C7"/>
    <w:rsid w:val="008E35F3"/>
    <w:rsid w:val="008E5AED"/>
    <w:rsid w:val="008F439B"/>
    <w:rsid w:val="008F47C7"/>
    <w:rsid w:val="008F7124"/>
    <w:rsid w:val="00931768"/>
    <w:rsid w:val="009502C7"/>
    <w:rsid w:val="0096539E"/>
    <w:rsid w:val="00977DD4"/>
    <w:rsid w:val="00983839"/>
    <w:rsid w:val="009A23CE"/>
    <w:rsid w:val="009A7A5F"/>
    <w:rsid w:val="009C5EC9"/>
    <w:rsid w:val="009D32F8"/>
    <w:rsid w:val="009E1ED6"/>
    <w:rsid w:val="009F4412"/>
    <w:rsid w:val="00A3699B"/>
    <w:rsid w:val="00A41BB4"/>
    <w:rsid w:val="00A447FC"/>
    <w:rsid w:val="00A5053C"/>
    <w:rsid w:val="00A55C93"/>
    <w:rsid w:val="00A72D29"/>
    <w:rsid w:val="00AB193A"/>
    <w:rsid w:val="00AC4239"/>
    <w:rsid w:val="00AD146B"/>
    <w:rsid w:val="00AF5570"/>
    <w:rsid w:val="00B122D0"/>
    <w:rsid w:val="00B476C7"/>
    <w:rsid w:val="00B65AA8"/>
    <w:rsid w:val="00B73280"/>
    <w:rsid w:val="00B8459A"/>
    <w:rsid w:val="00BF0E79"/>
    <w:rsid w:val="00C339F6"/>
    <w:rsid w:val="00C56F50"/>
    <w:rsid w:val="00C61E9F"/>
    <w:rsid w:val="00C7227C"/>
    <w:rsid w:val="00C77DED"/>
    <w:rsid w:val="00C91C99"/>
    <w:rsid w:val="00C944AD"/>
    <w:rsid w:val="00CA3905"/>
    <w:rsid w:val="00CC2794"/>
    <w:rsid w:val="00CD477C"/>
    <w:rsid w:val="00CF7FFE"/>
    <w:rsid w:val="00D12F3B"/>
    <w:rsid w:val="00D16FFE"/>
    <w:rsid w:val="00D260F6"/>
    <w:rsid w:val="00D60678"/>
    <w:rsid w:val="00D609C0"/>
    <w:rsid w:val="00D81E5E"/>
    <w:rsid w:val="00D91368"/>
    <w:rsid w:val="00DB4C7C"/>
    <w:rsid w:val="00E0295F"/>
    <w:rsid w:val="00E55A57"/>
    <w:rsid w:val="00E61961"/>
    <w:rsid w:val="00EA7F1F"/>
    <w:rsid w:val="00EE3917"/>
    <w:rsid w:val="00EF192D"/>
    <w:rsid w:val="00F13DAF"/>
    <w:rsid w:val="00F56E98"/>
    <w:rsid w:val="00F63B31"/>
    <w:rsid w:val="00F66E39"/>
    <w:rsid w:val="00F75CD8"/>
    <w:rsid w:val="00F76FAF"/>
    <w:rsid w:val="00F94C54"/>
    <w:rsid w:val="00FC4A82"/>
    <w:rsid w:val="00FE4727"/>
    <w:rsid w:val="00FF3216"/>
    <w:rsid w:val="13995E9A"/>
    <w:rsid w:val="30077903"/>
    <w:rsid w:val="642E14FE"/>
    <w:rsid w:val="6BF856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apple-converted-space"/>
    <w:basedOn w:val="2"/>
    <w:uiPriority w:val="0"/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3314</Words>
  <Characters>18894</Characters>
  <Lines>157</Lines>
  <Paragraphs>44</Paragraphs>
  <TotalTime>625</TotalTime>
  <ScaleCrop>false</ScaleCrop>
  <LinksUpToDate>false</LinksUpToDate>
  <CharactersWithSpaces>22164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2014-11-09T23:35:00Z</dcterms:created>
  <dc:creator>Чейнеш</dc:creator>
  <cp:lastModifiedBy>Пк</cp:lastModifiedBy>
  <cp:lastPrinted>2020-02-26T06:18:00Z</cp:lastPrinted>
  <dcterms:modified xsi:type="dcterms:W3CDTF">2022-11-22T00:52:08Z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0097599171C74B138BA3F5E9D1866B7B</vt:lpwstr>
  </property>
</Properties>
</file>